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4" w:rsidRDefault="003344C0" w:rsidP="000A3F64">
      <w:pPr>
        <w:ind w:firstLine="720"/>
        <w:jc w:val="center"/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>K</w:t>
      </w:r>
      <w:r w:rsidR="00B80E56">
        <w:rPr>
          <w:sz w:val="28"/>
          <w:szCs w:val="28"/>
          <w:u w:val="single"/>
          <w:lang w:val="lv-LV"/>
        </w:rPr>
        <w:t>onkursa</w:t>
      </w:r>
      <w:r w:rsidR="000A3F64" w:rsidRPr="00394941">
        <w:rPr>
          <w:b/>
          <w:sz w:val="28"/>
          <w:szCs w:val="28"/>
          <w:u w:val="single"/>
          <w:lang w:val="lv-LV"/>
        </w:rPr>
        <w:t xml:space="preserve"> “</w:t>
      </w:r>
      <w:r>
        <w:rPr>
          <w:b/>
          <w:sz w:val="28"/>
          <w:szCs w:val="28"/>
          <w:u w:val="single"/>
          <w:lang w:val="lv-LV"/>
        </w:rPr>
        <w:t>Drošie ziemas prieki</w:t>
      </w:r>
      <w:r w:rsidR="004E504C">
        <w:rPr>
          <w:b/>
          <w:sz w:val="28"/>
          <w:szCs w:val="28"/>
          <w:u w:val="single"/>
          <w:lang w:val="lv-LV"/>
        </w:rPr>
        <w:t>”</w:t>
      </w:r>
      <w:r w:rsidR="000A3F64" w:rsidRPr="00394941">
        <w:rPr>
          <w:b/>
          <w:sz w:val="28"/>
          <w:szCs w:val="28"/>
          <w:u w:val="single"/>
          <w:lang w:val="lv-LV"/>
        </w:rPr>
        <w:t xml:space="preserve"> </w:t>
      </w:r>
      <w:r w:rsidR="000A3F64" w:rsidRPr="00394941">
        <w:rPr>
          <w:sz w:val="28"/>
          <w:szCs w:val="28"/>
          <w:u w:val="single"/>
          <w:lang w:val="lv-LV"/>
        </w:rPr>
        <w:t xml:space="preserve">nolikums </w:t>
      </w:r>
    </w:p>
    <w:p w:rsidR="000A3F64" w:rsidRPr="007B24BC" w:rsidRDefault="000A3F64" w:rsidP="000A3F64">
      <w:pPr>
        <w:ind w:firstLine="720"/>
        <w:jc w:val="both"/>
        <w:rPr>
          <w:sz w:val="28"/>
          <w:szCs w:val="28"/>
          <w:lang w:val="lv-LV"/>
        </w:rPr>
      </w:pPr>
    </w:p>
    <w:p w:rsidR="008719D8" w:rsidRDefault="008719D8" w:rsidP="002B018D">
      <w:pPr>
        <w:ind w:left="567"/>
        <w:jc w:val="both"/>
        <w:rPr>
          <w:b/>
          <w:lang w:val="lv-LV"/>
        </w:rPr>
      </w:pPr>
      <w:r>
        <w:rPr>
          <w:b/>
          <w:lang w:val="lv-LV"/>
        </w:rPr>
        <w:t>1.</w:t>
      </w:r>
      <w:r w:rsidR="000A3F64" w:rsidRPr="007B24BC">
        <w:rPr>
          <w:b/>
          <w:lang w:val="lv-LV"/>
        </w:rPr>
        <w:t xml:space="preserve">Konkursa </w:t>
      </w:r>
      <w:r>
        <w:rPr>
          <w:b/>
          <w:lang w:val="lv-LV"/>
        </w:rPr>
        <w:t>rīkotājs</w:t>
      </w:r>
    </w:p>
    <w:p w:rsidR="008719D8" w:rsidRPr="008719D8" w:rsidRDefault="008719D8" w:rsidP="002B018D">
      <w:pPr>
        <w:ind w:left="567"/>
        <w:jc w:val="both"/>
        <w:rPr>
          <w:lang w:val="lv-LV"/>
        </w:rPr>
      </w:pPr>
      <w:r w:rsidRPr="008719D8">
        <w:rPr>
          <w:lang w:val="lv-LV"/>
        </w:rPr>
        <w:t>Valsts policijas Latgales reģiona pārvalde</w:t>
      </w:r>
      <w:r w:rsidR="004B7BD6">
        <w:rPr>
          <w:lang w:val="lv-LV"/>
        </w:rPr>
        <w:t>.</w:t>
      </w:r>
    </w:p>
    <w:p w:rsidR="008719D8" w:rsidRDefault="008719D8" w:rsidP="002B018D">
      <w:pPr>
        <w:ind w:left="567"/>
        <w:jc w:val="both"/>
        <w:rPr>
          <w:b/>
          <w:lang w:val="lv-LV"/>
        </w:rPr>
      </w:pPr>
    </w:p>
    <w:p w:rsidR="000A3F64" w:rsidRDefault="008719D8" w:rsidP="002B018D">
      <w:pPr>
        <w:ind w:left="567"/>
        <w:jc w:val="both"/>
        <w:rPr>
          <w:b/>
          <w:lang w:val="lv-LV"/>
        </w:rPr>
      </w:pPr>
      <w:r>
        <w:rPr>
          <w:b/>
          <w:lang w:val="lv-LV"/>
        </w:rPr>
        <w:t>2.</w:t>
      </w:r>
      <w:r w:rsidRPr="007B24BC">
        <w:rPr>
          <w:b/>
          <w:lang w:val="lv-LV"/>
        </w:rPr>
        <w:t xml:space="preserve">Konkursa </w:t>
      </w:r>
      <w:r w:rsidR="000A3F64" w:rsidRPr="007B24BC">
        <w:rPr>
          <w:b/>
          <w:lang w:val="lv-LV"/>
        </w:rPr>
        <w:t>mērķis</w:t>
      </w:r>
    </w:p>
    <w:p w:rsidR="00137C3A" w:rsidRPr="00137C3A" w:rsidRDefault="00137C3A" w:rsidP="002B018D">
      <w:pPr>
        <w:pStyle w:val="Sarakstarindkopa"/>
        <w:ind w:left="567"/>
        <w:jc w:val="both"/>
        <w:rPr>
          <w:lang w:val="lv-LV"/>
        </w:rPr>
      </w:pPr>
      <w:r w:rsidRPr="00137C3A">
        <w:rPr>
          <w:lang w:val="lv-LV"/>
        </w:rPr>
        <w:t xml:space="preserve">2.1. </w:t>
      </w:r>
      <w:r>
        <w:rPr>
          <w:lang w:val="lv-LV"/>
        </w:rPr>
        <w:t>Motivēt</w:t>
      </w:r>
      <w:r w:rsidRPr="00137C3A">
        <w:rPr>
          <w:lang w:val="lv-LV"/>
        </w:rPr>
        <w:t xml:space="preserve"> skolēnu</w:t>
      </w:r>
      <w:r>
        <w:rPr>
          <w:lang w:val="lv-LV"/>
        </w:rPr>
        <w:t xml:space="preserve">s </w:t>
      </w:r>
      <w:r w:rsidRPr="00137C3A">
        <w:rPr>
          <w:lang w:val="lv-LV"/>
        </w:rPr>
        <w:t>droša</w:t>
      </w:r>
      <w:r>
        <w:rPr>
          <w:lang w:val="lv-LV"/>
        </w:rPr>
        <w:t>i</w:t>
      </w:r>
      <w:r w:rsidRPr="00137C3A">
        <w:rPr>
          <w:lang w:val="lv-LV"/>
        </w:rPr>
        <w:t xml:space="preserve"> un aktīva</w:t>
      </w:r>
      <w:r>
        <w:rPr>
          <w:lang w:val="lv-LV"/>
        </w:rPr>
        <w:t>i</w:t>
      </w:r>
      <w:r w:rsidRPr="00137C3A">
        <w:rPr>
          <w:lang w:val="lv-LV"/>
        </w:rPr>
        <w:t xml:space="preserve"> brīvā laika pavadīšan</w:t>
      </w:r>
      <w:r>
        <w:rPr>
          <w:lang w:val="lv-LV"/>
        </w:rPr>
        <w:t>ai, tostarp skolēnu ziemas brīvlaikā.</w:t>
      </w:r>
      <w:r w:rsidRPr="00137C3A">
        <w:rPr>
          <w:lang w:val="lv-LV"/>
        </w:rPr>
        <w:t xml:space="preserve"> </w:t>
      </w:r>
    </w:p>
    <w:p w:rsidR="00137C3A" w:rsidRPr="004F2EB8" w:rsidRDefault="00137C3A" w:rsidP="002B018D">
      <w:pPr>
        <w:pStyle w:val="Sarakstarindkopa"/>
        <w:ind w:left="567"/>
        <w:jc w:val="both"/>
        <w:rPr>
          <w:lang w:val="lv-LV"/>
        </w:rPr>
      </w:pPr>
      <w:r w:rsidRPr="004F2EB8">
        <w:rPr>
          <w:lang w:val="lv-LV"/>
        </w:rPr>
        <w:t>2.2.</w:t>
      </w:r>
      <w:r>
        <w:rPr>
          <w:lang w:val="lv-LV"/>
        </w:rPr>
        <w:t xml:space="preserve"> </w:t>
      </w:r>
      <w:r w:rsidRPr="004F2EB8">
        <w:rPr>
          <w:lang w:val="lv-LV"/>
        </w:rPr>
        <w:t>Veicināt skolēnu izpratni par ris</w:t>
      </w:r>
      <w:r>
        <w:rPr>
          <w:lang w:val="lv-LV"/>
        </w:rPr>
        <w:t xml:space="preserve">kiem un </w:t>
      </w:r>
      <w:r w:rsidRPr="004F2EB8">
        <w:rPr>
          <w:lang w:val="lv-LV"/>
        </w:rPr>
        <w:t xml:space="preserve">riska situācijām, sekām, </w:t>
      </w:r>
      <w:r w:rsidR="00B72F57">
        <w:rPr>
          <w:lang w:val="lv-LV"/>
        </w:rPr>
        <w:t xml:space="preserve">rīcību </w:t>
      </w:r>
      <w:proofErr w:type="spellStart"/>
      <w:r w:rsidR="00B72F57">
        <w:rPr>
          <w:lang w:val="lv-LV"/>
        </w:rPr>
        <w:t>ārkārta</w:t>
      </w:r>
      <w:proofErr w:type="spellEnd"/>
      <w:r w:rsidR="00B72F57">
        <w:rPr>
          <w:lang w:val="lv-LV"/>
        </w:rPr>
        <w:t xml:space="preserve"> situācijās un </w:t>
      </w:r>
      <w:r w:rsidRPr="004F2EB8">
        <w:rPr>
          <w:lang w:val="lv-LV"/>
        </w:rPr>
        <w:t>atbildību.</w:t>
      </w:r>
    </w:p>
    <w:p w:rsidR="00137C3A" w:rsidRPr="00137C3A" w:rsidRDefault="00137C3A" w:rsidP="002B018D">
      <w:pPr>
        <w:pStyle w:val="Sarakstarindkopa"/>
        <w:ind w:left="567"/>
        <w:jc w:val="both"/>
        <w:rPr>
          <w:lang w:val="lv-LV"/>
        </w:rPr>
      </w:pPr>
      <w:r w:rsidRPr="00137C3A">
        <w:rPr>
          <w:lang w:val="lv-LV"/>
        </w:rPr>
        <w:t xml:space="preserve">2.3. Sekmēt skolēnu </w:t>
      </w:r>
      <w:r>
        <w:rPr>
          <w:lang w:val="lv-LV"/>
        </w:rPr>
        <w:t xml:space="preserve">radošās domāšanas attīstību </w:t>
      </w:r>
      <w:r w:rsidRPr="004F2EB8">
        <w:rPr>
          <w:lang w:val="lv-LV"/>
        </w:rPr>
        <w:t>un  praktisko iemaņu veidošanu.</w:t>
      </w:r>
    </w:p>
    <w:p w:rsidR="004F2EB8" w:rsidRPr="004F2EB8" w:rsidRDefault="004F2EB8" w:rsidP="002B018D">
      <w:pPr>
        <w:jc w:val="both"/>
        <w:rPr>
          <w:lang w:val="lv-LV"/>
        </w:rPr>
      </w:pPr>
    </w:p>
    <w:p w:rsidR="000A3F64" w:rsidRDefault="008719D8" w:rsidP="002B018D">
      <w:pPr>
        <w:ind w:left="567"/>
        <w:jc w:val="both"/>
        <w:rPr>
          <w:b/>
          <w:lang w:val="lv-LV"/>
        </w:rPr>
      </w:pPr>
      <w:r>
        <w:rPr>
          <w:b/>
          <w:lang w:val="lv-LV"/>
        </w:rPr>
        <w:t>3.</w:t>
      </w:r>
      <w:r w:rsidR="000A3F64" w:rsidRPr="007B24BC">
        <w:rPr>
          <w:b/>
          <w:lang w:val="lv-LV"/>
        </w:rPr>
        <w:t>Konkursa tēma</w:t>
      </w:r>
    </w:p>
    <w:p w:rsidR="00137C3A" w:rsidRDefault="00E3776E" w:rsidP="002B018D">
      <w:pPr>
        <w:ind w:left="567"/>
        <w:jc w:val="both"/>
        <w:rPr>
          <w:lang w:val="lv-LV"/>
        </w:rPr>
      </w:pPr>
      <w:r>
        <w:rPr>
          <w:lang w:val="lv-LV"/>
        </w:rPr>
        <w:t xml:space="preserve">Ziemas priekus var gūt dažādi: slēpojot un slidojot, vizinoties ar ragaviņām, </w:t>
      </w:r>
      <w:r w:rsidR="00DC44D0">
        <w:rPr>
          <w:lang w:val="lv-LV"/>
        </w:rPr>
        <w:t>veļot</w:t>
      </w:r>
      <w:r>
        <w:rPr>
          <w:lang w:val="lv-LV"/>
        </w:rPr>
        <w:t xml:space="preserve"> sniegavīrus un rīkojot sniega kaujas, dodoties pārgājienos, izvietojot barotavas putniem un dzīvniekiem un vērojot tos</w:t>
      </w:r>
      <w:r w:rsidR="005174A9">
        <w:rPr>
          <w:lang w:val="lv-LV"/>
        </w:rPr>
        <w:t>, nodarbojoties ar zemledus makšķerēšanu utt.</w:t>
      </w:r>
    </w:p>
    <w:p w:rsidR="005174A9" w:rsidRDefault="00C5709E" w:rsidP="002B018D">
      <w:pPr>
        <w:ind w:left="567"/>
        <w:jc w:val="both"/>
        <w:rPr>
          <w:lang w:val="lv-LV"/>
        </w:rPr>
      </w:pPr>
      <w:r>
        <w:rPr>
          <w:lang w:val="lv-LV"/>
        </w:rPr>
        <w:t xml:space="preserve">Plānojot un piedaloties aktivitātēs ziemas apstākļos, jāņem vērā </w:t>
      </w:r>
      <w:r w:rsidR="00F35537">
        <w:rPr>
          <w:lang w:val="lv-LV"/>
        </w:rPr>
        <w:t xml:space="preserve">laika </w:t>
      </w:r>
      <w:r>
        <w:rPr>
          <w:lang w:val="lv-LV"/>
        </w:rPr>
        <w:t xml:space="preserve">apstākļi, ceļa apstākļi, dienas gaišā un tumšā laika </w:t>
      </w:r>
      <w:r w:rsidR="00DC44D0">
        <w:rPr>
          <w:lang w:val="lv-LV"/>
        </w:rPr>
        <w:t xml:space="preserve">agro </w:t>
      </w:r>
      <w:r>
        <w:rPr>
          <w:lang w:val="lv-LV"/>
        </w:rPr>
        <w:t>maiņ</w:t>
      </w:r>
      <w:r w:rsidR="00DC44D0">
        <w:rPr>
          <w:lang w:val="lv-LV"/>
        </w:rPr>
        <w:t>u</w:t>
      </w:r>
      <w:r>
        <w:rPr>
          <w:lang w:val="lv-LV"/>
        </w:rPr>
        <w:t>, ledus</w:t>
      </w:r>
      <w:r w:rsidR="00DC44D0">
        <w:rPr>
          <w:lang w:val="lv-LV"/>
        </w:rPr>
        <w:t xml:space="preserve"> kārtas biezuma atšķirības dažādās ūdenstilpnēs u.c. Jāizvērtē iespējamie riski, jāveic viss iespējamais, lai tos mazinātu, kā arī </w:t>
      </w:r>
      <w:proofErr w:type="spellStart"/>
      <w:r w:rsidR="00DC44D0">
        <w:rPr>
          <w:lang w:val="lv-LV"/>
        </w:rPr>
        <w:t>jāzin</w:t>
      </w:r>
      <w:proofErr w:type="spellEnd"/>
      <w:r w:rsidR="00DC44D0">
        <w:rPr>
          <w:lang w:val="lv-LV"/>
        </w:rPr>
        <w:t xml:space="preserve">, kā rīkoties </w:t>
      </w:r>
      <w:proofErr w:type="spellStart"/>
      <w:r w:rsidR="00DC44D0">
        <w:rPr>
          <w:lang w:val="lv-LV"/>
        </w:rPr>
        <w:t>ārkārta</w:t>
      </w:r>
      <w:proofErr w:type="spellEnd"/>
      <w:r w:rsidR="00DC44D0">
        <w:rPr>
          <w:lang w:val="lv-LV"/>
        </w:rPr>
        <w:t xml:space="preserve"> situācijās.</w:t>
      </w:r>
    </w:p>
    <w:p w:rsidR="00DC44D0" w:rsidRPr="00405325" w:rsidRDefault="00DC44D0" w:rsidP="002B018D">
      <w:pPr>
        <w:ind w:left="567"/>
        <w:jc w:val="both"/>
        <w:rPr>
          <w:b/>
          <w:lang w:val="lv-LV"/>
        </w:rPr>
      </w:pPr>
      <w:r w:rsidRPr="00137C3A">
        <w:rPr>
          <w:lang w:val="lv-LV"/>
        </w:rPr>
        <w:t xml:space="preserve">Aicinām nepilngadīgos pavadīt </w:t>
      </w:r>
      <w:r>
        <w:rPr>
          <w:lang w:val="lv-LV"/>
        </w:rPr>
        <w:t>skolēnu ziemas</w:t>
      </w:r>
      <w:r w:rsidRPr="00137C3A">
        <w:rPr>
          <w:lang w:val="lv-LV"/>
        </w:rPr>
        <w:t xml:space="preserve"> brīvlaiku pozitīvi, veselīgi, aktīvi, radoši un lietderīgi, atceroties par drošību</w:t>
      </w:r>
      <w:r>
        <w:rPr>
          <w:lang w:val="lv-LV"/>
        </w:rPr>
        <w:t xml:space="preserve"> ziemas apstākļos</w:t>
      </w:r>
      <w:r w:rsidRPr="00137C3A">
        <w:rPr>
          <w:lang w:val="lv-LV"/>
        </w:rPr>
        <w:t xml:space="preserve">! </w:t>
      </w:r>
      <w:r w:rsidRPr="00405325">
        <w:rPr>
          <w:b/>
          <w:lang w:val="lv-LV"/>
        </w:rPr>
        <w:t xml:space="preserve">Savos konkursa darbos atspoguļot pozitīvās </w:t>
      </w:r>
      <w:r w:rsidR="00047F76" w:rsidRPr="00405325">
        <w:rPr>
          <w:b/>
          <w:lang w:val="lv-LV"/>
        </w:rPr>
        <w:t>ziemas aktivitātes, pievienojot atbilstošos drošīb</w:t>
      </w:r>
      <w:r w:rsidR="00405325">
        <w:rPr>
          <w:b/>
          <w:lang w:val="lv-LV"/>
        </w:rPr>
        <w:t xml:space="preserve">as ieteikumus, kurus </w:t>
      </w:r>
      <w:proofErr w:type="spellStart"/>
      <w:r w:rsidR="00405325">
        <w:rPr>
          <w:b/>
          <w:lang w:val="lv-LV"/>
        </w:rPr>
        <w:t>jāzin</w:t>
      </w:r>
      <w:proofErr w:type="spellEnd"/>
      <w:r w:rsidR="00405325">
        <w:rPr>
          <w:b/>
          <w:lang w:val="lv-LV"/>
        </w:rPr>
        <w:t xml:space="preserve"> un jā</w:t>
      </w:r>
      <w:r w:rsidR="00047F76" w:rsidRPr="00405325">
        <w:rPr>
          <w:b/>
          <w:lang w:val="lv-LV"/>
        </w:rPr>
        <w:t>ievēro.</w:t>
      </w:r>
    </w:p>
    <w:p w:rsidR="0009233E" w:rsidRPr="00546270" w:rsidRDefault="0009233E" w:rsidP="002B018D">
      <w:pPr>
        <w:jc w:val="both"/>
        <w:rPr>
          <w:lang w:val="lv-LV"/>
        </w:rPr>
      </w:pPr>
    </w:p>
    <w:p w:rsidR="000A3F64" w:rsidRPr="007B24BC" w:rsidRDefault="008719D8" w:rsidP="002B018D">
      <w:pPr>
        <w:ind w:left="567"/>
        <w:jc w:val="both"/>
        <w:rPr>
          <w:b/>
          <w:lang w:val="lv-LV"/>
        </w:rPr>
      </w:pPr>
      <w:r>
        <w:rPr>
          <w:b/>
          <w:lang w:val="lv-LV"/>
        </w:rPr>
        <w:t>4.</w:t>
      </w:r>
      <w:r w:rsidR="000A3F64" w:rsidRPr="007B24BC">
        <w:rPr>
          <w:b/>
          <w:lang w:val="lv-LV"/>
        </w:rPr>
        <w:t>Konkursa mērķauditorija</w:t>
      </w:r>
    </w:p>
    <w:p w:rsidR="000A3F64" w:rsidRDefault="00BB2AC6" w:rsidP="002B018D">
      <w:pPr>
        <w:ind w:left="567"/>
        <w:jc w:val="both"/>
        <w:rPr>
          <w:b/>
          <w:lang w:val="lv-LV"/>
        </w:rPr>
      </w:pPr>
      <w:r>
        <w:rPr>
          <w:lang w:val="lv-LV"/>
        </w:rPr>
        <w:t>Valsts policijas Latgales reģiona pārvaldes</w:t>
      </w:r>
      <w:r w:rsidR="004E504C">
        <w:rPr>
          <w:lang w:val="lv-LV"/>
        </w:rPr>
        <w:t xml:space="preserve"> </w:t>
      </w:r>
      <w:r>
        <w:rPr>
          <w:lang w:val="lv-LV"/>
        </w:rPr>
        <w:t>apkalpojamā teritorijā</w:t>
      </w:r>
      <w:r w:rsidR="00995837">
        <w:rPr>
          <w:lang w:val="lv-LV"/>
        </w:rPr>
        <w:t xml:space="preserve"> (Daugavpils </w:t>
      </w:r>
      <w:proofErr w:type="spellStart"/>
      <w:r w:rsidR="00F35537">
        <w:rPr>
          <w:lang w:val="lv-LV"/>
        </w:rPr>
        <w:t>valsts</w:t>
      </w:r>
      <w:r w:rsidR="00995837">
        <w:rPr>
          <w:lang w:val="lv-LV"/>
        </w:rPr>
        <w:t>pilsēta</w:t>
      </w:r>
      <w:proofErr w:type="spellEnd"/>
      <w:r w:rsidR="00995837">
        <w:rPr>
          <w:lang w:val="lv-LV"/>
        </w:rPr>
        <w:t xml:space="preserve">, </w:t>
      </w:r>
      <w:r w:rsidR="00047F76">
        <w:rPr>
          <w:lang w:val="lv-LV"/>
        </w:rPr>
        <w:t>Augšdaugavas novads, Krāslavas novads, Rēzekne</w:t>
      </w:r>
      <w:r w:rsidR="00F35537">
        <w:rPr>
          <w:lang w:val="lv-LV"/>
        </w:rPr>
        <w:t xml:space="preserve">s </w:t>
      </w:r>
      <w:proofErr w:type="spellStart"/>
      <w:r w:rsidR="00F35537">
        <w:rPr>
          <w:lang w:val="lv-LV"/>
        </w:rPr>
        <w:t>valstspilsēta</w:t>
      </w:r>
      <w:proofErr w:type="spellEnd"/>
      <w:r w:rsidR="00047F76">
        <w:rPr>
          <w:lang w:val="lv-LV"/>
        </w:rPr>
        <w:t>, Rēzeknes novads, Līvānu novads, Preiļu novads, Balvu novads, Ludzas novads</w:t>
      </w:r>
      <w:r w:rsidR="00995837">
        <w:rPr>
          <w:lang w:val="lv-LV"/>
        </w:rPr>
        <w:t>)</w:t>
      </w:r>
      <w:r>
        <w:rPr>
          <w:lang w:val="lv-LV"/>
        </w:rPr>
        <w:t xml:space="preserve"> esošo i</w:t>
      </w:r>
      <w:r w:rsidR="000A3F64" w:rsidRPr="008719D8">
        <w:rPr>
          <w:lang w:val="lv-LV"/>
        </w:rPr>
        <w:t xml:space="preserve">zglītības iestāžu </w:t>
      </w:r>
      <w:r w:rsidR="00F35537">
        <w:rPr>
          <w:lang w:val="lv-LV"/>
        </w:rPr>
        <w:t>1</w:t>
      </w:r>
      <w:r w:rsidR="000A3F64" w:rsidRPr="008719D8">
        <w:rPr>
          <w:lang w:val="lv-LV"/>
        </w:rPr>
        <w:t xml:space="preserve">. – </w:t>
      </w:r>
      <w:r w:rsidR="006252F9" w:rsidRPr="008719D8">
        <w:rPr>
          <w:lang w:val="lv-LV"/>
        </w:rPr>
        <w:t xml:space="preserve"> </w:t>
      </w:r>
      <w:r w:rsidR="00546270">
        <w:rPr>
          <w:lang w:val="lv-LV"/>
        </w:rPr>
        <w:t>12</w:t>
      </w:r>
      <w:r w:rsidR="006252F9" w:rsidRPr="008719D8">
        <w:rPr>
          <w:lang w:val="lv-LV"/>
        </w:rPr>
        <w:t>.klašu skolēni.</w:t>
      </w:r>
      <w:r w:rsidR="00951019">
        <w:rPr>
          <w:lang w:val="lv-LV"/>
        </w:rPr>
        <w:t xml:space="preserve"> </w:t>
      </w:r>
    </w:p>
    <w:p w:rsidR="00F35537" w:rsidRPr="007B24BC" w:rsidRDefault="00F35537" w:rsidP="002B018D">
      <w:pPr>
        <w:ind w:left="567"/>
        <w:jc w:val="both"/>
        <w:rPr>
          <w:lang w:val="lv-LV"/>
        </w:rPr>
      </w:pPr>
    </w:p>
    <w:p w:rsidR="000A3F64" w:rsidRPr="007B24BC" w:rsidRDefault="008719D8" w:rsidP="002B018D">
      <w:pPr>
        <w:ind w:left="567"/>
        <w:jc w:val="both"/>
        <w:rPr>
          <w:b/>
          <w:lang w:val="lv-LV"/>
        </w:rPr>
      </w:pPr>
      <w:r>
        <w:rPr>
          <w:b/>
          <w:lang w:val="lv-LV"/>
        </w:rPr>
        <w:t>5.</w:t>
      </w:r>
      <w:r w:rsidR="000A3F64" w:rsidRPr="007B24BC">
        <w:rPr>
          <w:b/>
          <w:lang w:val="lv-LV"/>
        </w:rPr>
        <w:t>Konkursa norise</w:t>
      </w:r>
    </w:p>
    <w:p w:rsidR="000A3F64" w:rsidRPr="007B24BC" w:rsidRDefault="009C17CC" w:rsidP="002B018D">
      <w:pPr>
        <w:pStyle w:val="Sarakstarindkopa"/>
        <w:ind w:left="567"/>
        <w:jc w:val="both"/>
        <w:rPr>
          <w:lang w:val="lv-LV"/>
        </w:rPr>
      </w:pPr>
      <w:r>
        <w:rPr>
          <w:lang w:val="lv-LV"/>
        </w:rPr>
        <w:t>5.1.</w:t>
      </w:r>
      <w:r w:rsidR="00546270">
        <w:rPr>
          <w:lang w:val="lv-LV"/>
        </w:rPr>
        <w:t>Konkursa izsludināšana 20</w:t>
      </w:r>
      <w:r w:rsidR="004F5570">
        <w:rPr>
          <w:lang w:val="lv-LV"/>
        </w:rPr>
        <w:t>2</w:t>
      </w:r>
      <w:r w:rsidR="00F35537">
        <w:rPr>
          <w:lang w:val="lv-LV"/>
        </w:rPr>
        <w:t>3</w:t>
      </w:r>
      <w:r w:rsidR="00546270">
        <w:rPr>
          <w:lang w:val="lv-LV"/>
        </w:rPr>
        <w:t xml:space="preserve">.gada </w:t>
      </w:r>
      <w:r w:rsidR="00F35537">
        <w:rPr>
          <w:lang w:val="lv-LV"/>
        </w:rPr>
        <w:t>20.decembrī.</w:t>
      </w:r>
    </w:p>
    <w:p w:rsidR="000A3F64" w:rsidRPr="0090036E" w:rsidRDefault="009C17CC" w:rsidP="002B018D">
      <w:pPr>
        <w:pStyle w:val="Sarakstarindkopa"/>
        <w:ind w:left="567"/>
        <w:jc w:val="both"/>
        <w:rPr>
          <w:b/>
          <w:lang w:val="lv-LV"/>
        </w:rPr>
      </w:pPr>
      <w:r>
        <w:rPr>
          <w:lang w:val="lv-LV"/>
        </w:rPr>
        <w:t>5.2.</w:t>
      </w:r>
      <w:bookmarkStart w:id="0" w:name="_GoBack"/>
      <w:r w:rsidR="00546270" w:rsidRPr="0090036E">
        <w:rPr>
          <w:b/>
          <w:lang w:val="lv-LV"/>
        </w:rPr>
        <w:t>Konkursa darbu pieņemšana līdz 20</w:t>
      </w:r>
      <w:r w:rsidR="004F5570" w:rsidRPr="0090036E">
        <w:rPr>
          <w:b/>
          <w:lang w:val="lv-LV"/>
        </w:rPr>
        <w:t>2</w:t>
      </w:r>
      <w:r w:rsidR="00F35537" w:rsidRPr="0090036E">
        <w:rPr>
          <w:b/>
          <w:lang w:val="lv-LV"/>
        </w:rPr>
        <w:t>4</w:t>
      </w:r>
      <w:r w:rsidR="00546270" w:rsidRPr="0090036E">
        <w:rPr>
          <w:b/>
          <w:lang w:val="lv-LV"/>
        </w:rPr>
        <w:t xml:space="preserve">.gada </w:t>
      </w:r>
      <w:r w:rsidR="00CF5679" w:rsidRPr="0090036E">
        <w:rPr>
          <w:b/>
          <w:lang w:val="lv-LV"/>
        </w:rPr>
        <w:t>3</w:t>
      </w:r>
      <w:r w:rsidR="00F35537" w:rsidRPr="0090036E">
        <w:rPr>
          <w:b/>
          <w:lang w:val="lv-LV"/>
        </w:rPr>
        <w:t>1</w:t>
      </w:r>
      <w:r w:rsidR="00CF5679" w:rsidRPr="0090036E">
        <w:rPr>
          <w:b/>
          <w:lang w:val="lv-LV"/>
        </w:rPr>
        <w:t>.</w:t>
      </w:r>
      <w:r w:rsidR="00F35537" w:rsidRPr="0090036E">
        <w:rPr>
          <w:b/>
          <w:lang w:val="lv-LV"/>
        </w:rPr>
        <w:t>janvārim</w:t>
      </w:r>
      <w:r w:rsidR="00227D5D" w:rsidRPr="0090036E">
        <w:rPr>
          <w:b/>
          <w:lang w:val="lv-LV"/>
        </w:rPr>
        <w:t xml:space="preserve"> (ieskaitot).</w:t>
      </w:r>
    </w:p>
    <w:bookmarkEnd w:id="0"/>
    <w:p w:rsidR="00951019" w:rsidRDefault="009C17CC" w:rsidP="002B018D">
      <w:pPr>
        <w:pStyle w:val="Sarakstarindkopa"/>
        <w:ind w:left="567"/>
        <w:jc w:val="both"/>
        <w:rPr>
          <w:lang w:val="lv-LV"/>
        </w:rPr>
      </w:pPr>
      <w:r w:rsidRPr="00951019">
        <w:rPr>
          <w:lang w:val="lv-LV"/>
        </w:rPr>
        <w:t>5.</w:t>
      </w:r>
      <w:r w:rsidR="00F35537">
        <w:rPr>
          <w:lang w:val="lv-LV"/>
        </w:rPr>
        <w:t>3</w:t>
      </w:r>
      <w:r w:rsidRPr="00951019">
        <w:rPr>
          <w:lang w:val="lv-LV"/>
        </w:rPr>
        <w:t>.</w:t>
      </w:r>
      <w:r w:rsidR="00546270" w:rsidRPr="00951019">
        <w:rPr>
          <w:lang w:val="lv-LV"/>
        </w:rPr>
        <w:t xml:space="preserve">Konkursa </w:t>
      </w:r>
      <w:r w:rsidR="00951019" w:rsidRPr="00951019">
        <w:rPr>
          <w:lang w:val="lv-LV"/>
        </w:rPr>
        <w:t>darbu izvērtēšana, uzvarēt</w:t>
      </w:r>
      <w:r w:rsidR="00F35537">
        <w:rPr>
          <w:lang w:val="lv-LV"/>
        </w:rPr>
        <w:t>āju noteikšana līdz 2024</w:t>
      </w:r>
      <w:r w:rsidR="002D637D">
        <w:rPr>
          <w:lang w:val="lv-LV"/>
        </w:rPr>
        <w:t xml:space="preserve">.gada </w:t>
      </w:r>
      <w:r w:rsidR="00F35537">
        <w:rPr>
          <w:lang w:val="lv-LV"/>
        </w:rPr>
        <w:t>9.februārim.</w:t>
      </w:r>
    </w:p>
    <w:p w:rsidR="00F35537" w:rsidRPr="00951019" w:rsidRDefault="00F35537" w:rsidP="002B018D">
      <w:pPr>
        <w:pStyle w:val="Sarakstarindkopa"/>
        <w:ind w:left="567"/>
        <w:jc w:val="both"/>
        <w:rPr>
          <w:color w:val="FF0000"/>
          <w:lang w:val="lv-LV"/>
        </w:rPr>
      </w:pPr>
      <w:r>
        <w:rPr>
          <w:lang w:val="lv-LV"/>
        </w:rPr>
        <w:t>5.4.Kon</w:t>
      </w:r>
      <w:r w:rsidR="00B72F57">
        <w:rPr>
          <w:lang w:val="lv-LV"/>
        </w:rPr>
        <w:t>kursa uzvarētāju paziņošana līdz 2024.gada 15.februārim.</w:t>
      </w:r>
    </w:p>
    <w:p w:rsidR="000A3F64" w:rsidRPr="007B24BC" w:rsidRDefault="000A3F64" w:rsidP="002B018D">
      <w:pPr>
        <w:ind w:left="567"/>
        <w:jc w:val="both"/>
        <w:rPr>
          <w:b/>
          <w:lang w:val="lv-LV"/>
        </w:rPr>
      </w:pPr>
    </w:p>
    <w:p w:rsidR="008719D8" w:rsidRPr="008719D8" w:rsidRDefault="008719D8" w:rsidP="002B018D">
      <w:pPr>
        <w:suppressAutoHyphens/>
        <w:ind w:left="567"/>
        <w:jc w:val="both"/>
        <w:rPr>
          <w:b/>
          <w:lang w:val="lv-LV"/>
        </w:rPr>
      </w:pPr>
      <w:r>
        <w:rPr>
          <w:b/>
          <w:lang w:val="lv-LV"/>
        </w:rPr>
        <w:t>6</w:t>
      </w:r>
      <w:r w:rsidRPr="008719D8">
        <w:rPr>
          <w:b/>
          <w:lang w:val="lv-LV"/>
        </w:rPr>
        <w:t>. Konkursa darbu izstrādes nosacījumi un iesniegšanas kārtība</w:t>
      </w:r>
    </w:p>
    <w:p w:rsidR="00BD2CA6" w:rsidRPr="00E73DF2" w:rsidRDefault="009C17CC" w:rsidP="002B018D">
      <w:pPr>
        <w:suppressAutoHyphens/>
        <w:ind w:left="567"/>
        <w:jc w:val="both"/>
        <w:rPr>
          <w:lang w:val="lv-LV"/>
        </w:rPr>
      </w:pPr>
      <w:r w:rsidRPr="00E73DF2">
        <w:rPr>
          <w:lang w:val="lv-LV"/>
        </w:rPr>
        <w:t>6</w:t>
      </w:r>
      <w:r w:rsidR="001320E5" w:rsidRPr="00E73DF2">
        <w:rPr>
          <w:lang w:val="lv-LV"/>
        </w:rPr>
        <w:t xml:space="preserve">.1. </w:t>
      </w:r>
      <w:r w:rsidR="00BD2CA6" w:rsidRPr="00E73DF2">
        <w:rPr>
          <w:lang w:val="lv-LV"/>
        </w:rPr>
        <w:t>Konkursa darba forma:</w:t>
      </w:r>
    </w:p>
    <w:p w:rsidR="00BD2CA6" w:rsidRPr="00E73DF2" w:rsidRDefault="00BD2CA6" w:rsidP="002B018D">
      <w:pPr>
        <w:suppressAutoHyphens/>
        <w:ind w:left="567" w:firstLine="567"/>
        <w:jc w:val="both"/>
        <w:rPr>
          <w:lang w:val="lv-LV"/>
        </w:rPr>
      </w:pPr>
      <w:r w:rsidRPr="00E73DF2">
        <w:rPr>
          <w:lang w:val="lv-LV"/>
        </w:rPr>
        <w:t>6.1.1. zīmējums;</w:t>
      </w:r>
    </w:p>
    <w:p w:rsidR="00BD2CA6" w:rsidRDefault="00F316E9" w:rsidP="002B018D">
      <w:pPr>
        <w:suppressAutoHyphens/>
        <w:ind w:left="567" w:firstLine="567"/>
        <w:jc w:val="both"/>
        <w:rPr>
          <w:lang w:val="lv-LV"/>
        </w:rPr>
      </w:pPr>
      <w:r>
        <w:rPr>
          <w:lang w:val="lv-LV"/>
        </w:rPr>
        <w:t xml:space="preserve">6.1.2. </w:t>
      </w:r>
      <w:proofErr w:type="spellStart"/>
      <w:r>
        <w:rPr>
          <w:lang w:val="lv-LV"/>
        </w:rPr>
        <w:t>videosi</w:t>
      </w:r>
      <w:r w:rsidR="00BD2CA6" w:rsidRPr="00E73DF2">
        <w:rPr>
          <w:lang w:val="lv-LV"/>
        </w:rPr>
        <w:t>žets</w:t>
      </w:r>
      <w:proofErr w:type="spellEnd"/>
      <w:r w:rsidR="00BD2CA6" w:rsidRPr="00E73DF2">
        <w:rPr>
          <w:lang w:val="lv-LV"/>
        </w:rPr>
        <w:t>.</w:t>
      </w:r>
    </w:p>
    <w:p w:rsidR="00A02E05" w:rsidRPr="00E73DF2" w:rsidRDefault="00A02E05" w:rsidP="002B018D">
      <w:pPr>
        <w:suppressAutoHyphens/>
        <w:ind w:left="567" w:firstLine="567"/>
        <w:jc w:val="both"/>
        <w:rPr>
          <w:lang w:val="lv-LV"/>
        </w:rPr>
      </w:pPr>
    </w:p>
    <w:p w:rsidR="009C17CC" w:rsidRPr="00E73DF2" w:rsidRDefault="00071F0B" w:rsidP="002B018D">
      <w:pPr>
        <w:suppressAutoHyphens/>
        <w:ind w:left="567"/>
        <w:jc w:val="both"/>
        <w:rPr>
          <w:lang w:val="lv-LV"/>
        </w:rPr>
      </w:pPr>
      <w:r w:rsidRPr="00E73DF2">
        <w:rPr>
          <w:lang w:val="lv-LV"/>
        </w:rPr>
        <w:t xml:space="preserve">6.2. </w:t>
      </w:r>
      <w:r w:rsidR="002C7010" w:rsidRPr="00E73DF2">
        <w:rPr>
          <w:lang w:val="lv-LV"/>
        </w:rPr>
        <w:t xml:space="preserve">Prasības </w:t>
      </w:r>
      <w:r w:rsidR="00BD2CA6" w:rsidRPr="00E73DF2">
        <w:rPr>
          <w:lang w:val="lv-LV"/>
        </w:rPr>
        <w:t>zīmējumam</w:t>
      </w:r>
      <w:r w:rsidR="009C17CC" w:rsidRPr="00E73DF2">
        <w:rPr>
          <w:lang w:val="lv-LV"/>
        </w:rPr>
        <w:t>:</w:t>
      </w:r>
    </w:p>
    <w:p w:rsidR="009C17CC" w:rsidRPr="00E73DF2" w:rsidRDefault="00071F0B" w:rsidP="002B018D">
      <w:pPr>
        <w:suppressAutoHyphens/>
        <w:ind w:left="567" w:firstLine="567"/>
        <w:jc w:val="both"/>
        <w:rPr>
          <w:lang w:val="lv-LV"/>
        </w:rPr>
      </w:pPr>
      <w:r w:rsidRPr="00E73DF2">
        <w:rPr>
          <w:lang w:val="lv-LV"/>
        </w:rPr>
        <w:t>6.2</w:t>
      </w:r>
      <w:r w:rsidR="009C17CC" w:rsidRPr="00E73DF2">
        <w:rPr>
          <w:lang w:val="lv-LV"/>
        </w:rPr>
        <w:t>.1.</w:t>
      </w:r>
      <w:r w:rsidR="00BD2CA6" w:rsidRPr="00E73DF2">
        <w:rPr>
          <w:b/>
          <w:lang w:val="lv-LV"/>
        </w:rPr>
        <w:t xml:space="preserve"> </w:t>
      </w:r>
      <w:r w:rsidR="00BD2CA6" w:rsidRPr="00E73DF2">
        <w:rPr>
          <w:lang w:val="lv-LV"/>
        </w:rPr>
        <w:t>zīmējums</w:t>
      </w:r>
      <w:r w:rsidRPr="00E73DF2">
        <w:rPr>
          <w:lang w:val="lv-LV"/>
        </w:rPr>
        <w:t xml:space="preserve"> jebkurā tehnikā</w:t>
      </w:r>
      <w:r w:rsidR="00BD2CA6" w:rsidRPr="00E73DF2">
        <w:rPr>
          <w:lang w:val="lv-LV"/>
        </w:rPr>
        <w:t xml:space="preserve"> </w:t>
      </w:r>
      <w:r w:rsidR="002C7010" w:rsidRPr="00E73DF2">
        <w:rPr>
          <w:lang w:val="lv-LV"/>
        </w:rPr>
        <w:t>uz A3</w:t>
      </w:r>
      <w:r w:rsidR="00E87D63" w:rsidRPr="00E73DF2">
        <w:rPr>
          <w:lang w:val="lv-LV"/>
        </w:rPr>
        <w:t xml:space="preserve"> </w:t>
      </w:r>
      <w:r w:rsidR="002C7010" w:rsidRPr="00E73DF2">
        <w:rPr>
          <w:lang w:val="lv-LV"/>
        </w:rPr>
        <w:t>formāta papīra</w:t>
      </w:r>
      <w:r w:rsidR="00F316E9">
        <w:rPr>
          <w:lang w:val="lv-LV"/>
        </w:rPr>
        <w:t xml:space="preserve"> lapas</w:t>
      </w:r>
      <w:r w:rsidR="009C17CC" w:rsidRPr="00E73DF2">
        <w:rPr>
          <w:lang w:val="lv-LV"/>
        </w:rPr>
        <w:t>;</w:t>
      </w:r>
      <w:r w:rsidR="001320E5" w:rsidRPr="00E73DF2">
        <w:rPr>
          <w:lang w:val="lv-LV"/>
        </w:rPr>
        <w:t xml:space="preserve"> </w:t>
      </w:r>
    </w:p>
    <w:p w:rsidR="009C17CC" w:rsidRPr="00E73DF2" w:rsidRDefault="00071F0B" w:rsidP="002B018D">
      <w:pPr>
        <w:suppressAutoHyphens/>
        <w:ind w:left="567" w:firstLine="567"/>
        <w:jc w:val="both"/>
        <w:rPr>
          <w:lang w:val="lv-LV"/>
        </w:rPr>
      </w:pPr>
      <w:r w:rsidRPr="00E73DF2">
        <w:rPr>
          <w:lang w:val="lv-LV"/>
        </w:rPr>
        <w:t>6.2</w:t>
      </w:r>
      <w:r w:rsidR="009C17CC" w:rsidRPr="00E73DF2">
        <w:rPr>
          <w:lang w:val="lv-LV"/>
        </w:rPr>
        <w:t>.2.</w:t>
      </w:r>
      <w:r w:rsidR="00BD2CA6" w:rsidRPr="00E73DF2">
        <w:rPr>
          <w:lang w:val="lv-LV"/>
        </w:rPr>
        <w:t xml:space="preserve"> klāt </w:t>
      </w:r>
      <w:r w:rsidR="00BD2CA6" w:rsidRPr="0090036E">
        <w:rPr>
          <w:b/>
          <w:lang w:val="lv-LV"/>
        </w:rPr>
        <w:t xml:space="preserve">pievieno lapu ar drošības ieteikumiem, ziņas par sevi: vārds, uzvārds, skola, klase, </w:t>
      </w:r>
      <w:r w:rsidRPr="0090036E">
        <w:rPr>
          <w:b/>
          <w:lang w:val="lv-LV"/>
        </w:rPr>
        <w:t>skolotāja</w:t>
      </w:r>
      <w:r w:rsidR="00E73DF2" w:rsidRPr="0090036E">
        <w:rPr>
          <w:b/>
          <w:lang w:val="lv-LV"/>
        </w:rPr>
        <w:t xml:space="preserve"> vārds, uzvārds,</w:t>
      </w:r>
      <w:r w:rsidRPr="0090036E">
        <w:rPr>
          <w:b/>
          <w:lang w:val="lv-LV"/>
        </w:rPr>
        <w:t xml:space="preserve"> kontakttālrunis;</w:t>
      </w:r>
    </w:p>
    <w:p w:rsidR="00071F0B" w:rsidRDefault="00071F0B" w:rsidP="002B018D">
      <w:pPr>
        <w:suppressAutoHyphens/>
        <w:ind w:left="567" w:firstLine="567"/>
        <w:jc w:val="both"/>
        <w:rPr>
          <w:lang w:val="lv-LV"/>
        </w:rPr>
      </w:pPr>
      <w:r w:rsidRPr="00E73DF2">
        <w:rPr>
          <w:lang w:val="lv-LV"/>
        </w:rPr>
        <w:t xml:space="preserve">6.2.3. </w:t>
      </w:r>
      <w:r w:rsidR="00E73DF2">
        <w:rPr>
          <w:lang w:val="lv-LV"/>
        </w:rPr>
        <w:t>zīmējums</w:t>
      </w:r>
      <w:r w:rsidRPr="00E73DF2">
        <w:rPr>
          <w:lang w:val="lv-LV"/>
        </w:rPr>
        <w:t xml:space="preserve"> ir individuāls darbs.</w:t>
      </w:r>
    </w:p>
    <w:p w:rsidR="00A02E05" w:rsidRPr="00E73DF2" w:rsidRDefault="00A02E05" w:rsidP="002B018D">
      <w:pPr>
        <w:suppressAutoHyphens/>
        <w:ind w:left="567" w:firstLine="567"/>
        <w:jc w:val="both"/>
        <w:rPr>
          <w:lang w:val="lv-LV"/>
        </w:rPr>
      </w:pPr>
    </w:p>
    <w:p w:rsidR="00071F0B" w:rsidRPr="00A02E05" w:rsidRDefault="00071F0B" w:rsidP="002B018D">
      <w:pPr>
        <w:suppressAutoHyphens/>
        <w:ind w:firstLine="567"/>
        <w:jc w:val="both"/>
        <w:rPr>
          <w:lang w:val="lv-LV"/>
        </w:rPr>
      </w:pPr>
      <w:r w:rsidRPr="00A02E05">
        <w:rPr>
          <w:lang w:val="lv-LV"/>
        </w:rPr>
        <w:t xml:space="preserve">6.3. Prasības </w:t>
      </w:r>
      <w:proofErr w:type="spellStart"/>
      <w:r w:rsidRPr="00A02E05">
        <w:rPr>
          <w:lang w:val="lv-LV"/>
        </w:rPr>
        <w:t>videosižetam</w:t>
      </w:r>
      <w:proofErr w:type="spellEnd"/>
      <w:r w:rsidRPr="00A02E05">
        <w:rPr>
          <w:lang w:val="lv-LV"/>
        </w:rPr>
        <w:t>:</w:t>
      </w:r>
    </w:p>
    <w:p w:rsidR="00071F0B" w:rsidRPr="00A02E05" w:rsidRDefault="00071F0B" w:rsidP="002B018D">
      <w:pPr>
        <w:suppressAutoHyphens/>
        <w:ind w:firstLine="1134"/>
        <w:jc w:val="both"/>
        <w:rPr>
          <w:lang w:val="lv-LV"/>
        </w:rPr>
      </w:pPr>
      <w:r w:rsidRPr="00A02E05">
        <w:rPr>
          <w:lang w:val="lv-LV"/>
        </w:rPr>
        <w:t>6.3.1.</w:t>
      </w:r>
      <w:r w:rsidR="00F316E9" w:rsidRPr="00A02E05">
        <w:rPr>
          <w:lang w:val="lv-LV"/>
        </w:rPr>
        <w:t xml:space="preserve"> </w:t>
      </w:r>
      <w:proofErr w:type="spellStart"/>
      <w:r w:rsidR="00F316E9" w:rsidRPr="00A02E05">
        <w:rPr>
          <w:lang w:val="lv-LV"/>
        </w:rPr>
        <w:t>videosižeta</w:t>
      </w:r>
      <w:proofErr w:type="spellEnd"/>
      <w:r w:rsidR="00F316E9" w:rsidRPr="00A02E05">
        <w:rPr>
          <w:lang w:val="lv-LV"/>
        </w:rPr>
        <w:t xml:space="preserve"> ilgums līdz 1 minūtei;</w:t>
      </w:r>
      <w:r w:rsidRPr="00A02E05">
        <w:rPr>
          <w:lang w:val="lv-LV"/>
        </w:rPr>
        <w:tab/>
      </w:r>
    </w:p>
    <w:p w:rsidR="00071F0B" w:rsidRDefault="00071F0B" w:rsidP="002B018D">
      <w:pPr>
        <w:suppressAutoHyphens/>
        <w:ind w:firstLine="1134"/>
        <w:jc w:val="both"/>
        <w:rPr>
          <w:lang w:val="lv-LV"/>
        </w:rPr>
      </w:pPr>
      <w:r w:rsidRPr="00A02E05">
        <w:rPr>
          <w:lang w:val="lv-LV"/>
        </w:rPr>
        <w:t>6.3.2.</w:t>
      </w:r>
      <w:r w:rsidR="00F316E9" w:rsidRPr="00A02E05">
        <w:rPr>
          <w:lang w:val="lv-LV"/>
        </w:rPr>
        <w:t xml:space="preserve"> </w:t>
      </w:r>
      <w:proofErr w:type="spellStart"/>
      <w:r w:rsidR="00F316E9" w:rsidRPr="00A02E05">
        <w:rPr>
          <w:lang w:val="lv-LV"/>
        </w:rPr>
        <w:t>videosižeta</w:t>
      </w:r>
      <w:proofErr w:type="spellEnd"/>
      <w:r w:rsidR="00F316E9" w:rsidRPr="00A02E05">
        <w:rPr>
          <w:lang w:val="lv-LV"/>
        </w:rPr>
        <w:t xml:space="preserve"> formāts AVI vai MP4;</w:t>
      </w:r>
    </w:p>
    <w:p w:rsidR="00EC7B40" w:rsidRPr="00A02E05" w:rsidRDefault="00EC7B40" w:rsidP="002B018D">
      <w:pPr>
        <w:suppressAutoHyphens/>
        <w:ind w:left="567" w:firstLine="567"/>
        <w:jc w:val="both"/>
        <w:rPr>
          <w:lang w:val="lv-LV"/>
        </w:rPr>
      </w:pPr>
      <w:r>
        <w:rPr>
          <w:lang w:val="lv-LV"/>
        </w:rPr>
        <w:t xml:space="preserve">6.3.3. </w:t>
      </w:r>
      <w:proofErr w:type="spellStart"/>
      <w:r w:rsidRPr="0090036E">
        <w:rPr>
          <w:b/>
          <w:lang w:val="lv-LV"/>
        </w:rPr>
        <w:t>videosižetā</w:t>
      </w:r>
      <w:proofErr w:type="spellEnd"/>
      <w:r w:rsidRPr="0090036E">
        <w:rPr>
          <w:b/>
          <w:lang w:val="lv-LV"/>
        </w:rPr>
        <w:t xml:space="preserve"> jābūt </w:t>
      </w:r>
      <w:r w:rsidR="00405325" w:rsidRPr="0090036E">
        <w:rPr>
          <w:b/>
          <w:lang w:val="lv-LV"/>
        </w:rPr>
        <w:t xml:space="preserve">atspoguļotiem </w:t>
      </w:r>
      <w:r w:rsidRPr="0090036E">
        <w:rPr>
          <w:b/>
          <w:lang w:val="lv-LV"/>
        </w:rPr>
        <w:t>drošības ieteikumiem</w:t>
      </w:r>
      <w:r w:rsidR="00405325">
        <w:rPr>
          <w:lang w:val="lv-LV"/>
        </w:rPr>
        <w:t xml:space="preserve"> atbilstoši izvēlētai ziemas aktivitātei;</w:t>
      </w:r>
    </w:p>
    <w:p w:rsidR="00071F0B" w:rsidRPr="0090036E" w:rsidRDefault="00071F0B" w:rsidP="00A02E05">
      <w:pPr>
        <w:suppressAutoHyphens/>
        <w:ind w:left="567" w:firstLine="567"/>
        <w:jc w:val="both"/>
        <w:rPr>
          <w:b/>
          <w:lang w:val="lv-LV"/>
        </w:rPr>
      </w:pPr>
      <w:r w:rsidRPr="00405325">
        <w:rPr>
          <w:lang w:val="lv-LV"/>
        </w:rPr>
        <w:lastRenderedPageBreak/>
        <w:t>6.3.</w:t>
      </w:r>
      <w:r w:rsidR="00405325" w:rsidRPr="00405325">
        <w:rPr>
          <w:lang w:val="lv-LV"/>
        </w:rPr>
        <w:t>4</w:t>
      </w:r>
      <w:r w:rsidRPr="00405325">
        <w:rPr>
          <w:lang w:val="lv-LV"/>
        </w:rPr>
        <w:t>.</w:t>
      </w:r>
      <w:r w:rsidR="00F316E9" w:rsidRPr="00405325">
        <w:rPr>
          <w:lang w:val="lv-LV"/>
        </w:rPr>
        <w:t xml:space="preserve"> </w:t>
      </w:r>
      <w:r w:rsidR="00A02E05" w:rsidRPr="0090036E">
        <w:rPr>
          <w:b/>
          <w:lang w:val="lv-LV"/>
        </w:rPr>
        <w:t>klāt pievieno ziņas par sevi: vārds, uzvārds, skola, klase, skolotāja vārds, uzvārds, kontakttālrunis;</w:t>
      </w:r>
    </w:p>
    <w:p w:rsidR="00071F0B" w:rsidRDefault="00071F0B" w:rsidP="002B018D">
      <w:pPr>
        <w:suppressAutoHyphens/>
        <w:ind w:firstLine="1134"/>
        <w:jc w:val="both"/>
        <w:rPr>
          <w:lang w:val="lv-LV"/>
        </w:rPr>
      </w:pPr>
      <w:r w:rsidRPr="00A02E05">
        <w:rPr>
          <w:lang w:val="lv-LV"/>
        </w:rPr>
        <w:t xml:space="preserve">6.3.4. </w:t>
      </w:r>
      <w:proofErr w:type="spellStart"/>
      <w:r w:rsidR="00E73DF2" w:rsidRPr="00A02E05">
        <w:rPr>
          <w:lang w:val="lv-LV"/>
        </w:rPr>
        <w:t>videosižets</w:t>
      </w:r>
      <w:proofErr w:type="spellEnd"/>
      <w:r w:rsidRPr="00A02E05">
        <w:rPr>
          <w:lang w:val="lv-LV"/>
        </w:rPr>
        <w:t xml:space="preserve"> ir individuāls vai komandas (līdz 3 skolēniem) darbs.</w:t>
      </w:r>
    </w:p>
    <w:p w:rsidR="00405325" w:rsidRPr="00A02E05" w:rsidRDefault="00405325" w:rsidP="002B018D">
      <w:pPr>
        <w:suppressAutoHyphens/>
        <w:ind w:firstLine="1134"/>
        <w:jc w:val="both"/>
        <w:rPr>
          <w:lang w:val="lv-LV"/>
        </w:rPr>
      </w:pPr>
    </w:p>
    <w:p w:rsidR="00A02E05" w:rsidRPr="00405325" w:rsidRDefault="009C17CC" w:rsidP="002B018D">
      <w:pPr>
        <w:suppressAutoHyphens/>
        <w:ind w:left="567"/>
        <w:jc w:val="both"/>
        <w:rPr>
          <w:lang w:val="lv-LV"/>
        </w:rPr>
      </w:pPr>
      <w:r w:rsidRPr="00405325">
        <w:rPr>
          <w:lang w:val="lv-LV"/>
        </w:rPr>
        <w:t>6</w:t>
      </w:r>
      <w:r w:rsidR="008719D8" w:rsidRPr="00405325">
        <w:rPr>
          <w:lang w:val="lv-LV"/>
        </w:rPr>
        <w:t>.</w:t>
      </w:r>
      <w:r w:rsidR="00071F0B" w:rsidRPr="00405325">
        <w:rPr>
          <w:lang w:val="lv-LV"/>
        </w:rPr>
        <w:t>4</w:t>
      </w:r>
      <w:r w:rsidR="008719D8" w:rsidRPr="00405325">
        <w:rPr>
          <w:lang w:val="lv-LV"/>
        </w:rPr>
        <w:t>. Konkursa darbu</w:t>
      </w:r>
      <w:r w:rsidR="00405325" w:rsidRPr="00405325">
        <w:rPr>
          <w:lang w:val="lv-LV"/>
        </w:rPr>
        <w:t xml:space="preserve"> iesniegšana</w:t>
      </w:r>
    </w:p>
    <w:p w:rsidR="008719D8" w:rsidRDefault="008719D8" w:rsidP="00A02E05">
      <w:pPr>
        <w:suppressAutoHyphens/>
        <w:ind w:left="567" w:firstLine="567"/>
        <w:jc w:val="both"/>
        <w:rPr>
          <w:lang w:val="lv-LV"/>
        </w:rPr>
      </w:pPr>
      <w:r w:rsidRPr="00E73DF2">
        <w:rPr>
          <w:lang w:val="lv-LV"/>
        </w:rPr>
        <w:t xml:space="preserve"> </w:t>
      </w:r>
      <w:r w:rsidR="00A02E05">
        <w:rPr>
          <w:lang w:val="lv-LV"/>
        </w:rPr>
        <w:t>6.4.1.zīmējumu iesniedz,</w:t>
      </w:r>
      <w:r w:rsidR="008B18B5" w:rsidRPr="00E73DF2">
        <w:rPr>
          <w:lang w:val="lv-LV"/>
        </w:rPr>
        <w:t xml:space="preserve"> </w:t>
      </w:r>
      <w:r w:rsidR="008B18B5" w:rsidRPr="00E73DF2">
        <w:rPr>
          <w:u w:val="single"/>
          <w:lang w:val="lv-LV"/>
        </w:rPr>
        <w:t>nosūtot pa pastu</w:t>
      </w:r>
      <w:r w:rsidR="002C7010" w:rsidRPr="00E73DF2">
        <w:rPr>
          <w:u w:val="single"/>
          <w:lang w:val="lv-LV"/>
        </w:rPr>
        <w:t xml:space="preserve"> vai nogādājot </w:t>
      </w:r>
      <w:r w:rsidR="008B18B5" w:rsidRPr="00E73DF2">
        <w:rPr>
          <w:lang w:val="lv-LV"/>
        </w:rPr>
        <w:t xml:space="preserve">Valsts policijas Latgales reģiona pārvaldei </w:t>
      </w:r>
      <w:r w:rsidR="008B18B5" w:rsidRPr="00E73DF2">
        <w:rPr>
          <w:u w:val="single"/>
          <w:lang w:val="lv-LV"/>
        </w:rPr>
        <w:t>uz adresi</w:t>
      </w:r>
      <w:r w:rsidR="002C7010" w:rsidRPr="00E73DF2">
        <w:rPr>
          <w:lang w:val="lv-LV"/>
        </w:rPr>
        <w:t>:</w:t>
      </w:r>
      <w:r w:rsidR="008B18B5" w:rsidRPr="00E73DF2">
        <w:rPr>
          <w:lang w:val="lv-LV"/>
        </w:rPr>
        <w:t xml:space="preserve"> Daugavpils, Komandanta iela 7, LV-5401 vai iesniedzot</w:t>
      </w:r>
      <w:r w:rsidR="008B18B5" w:rsidRPr="00E73DF2">
        <w:rPr>
          <w:u w:val="single"/>
          <w:lang w:val="lv-LV"/>
        </w:rPr>
        <w:t xml:space="preserve"> tuvākajā policijas iecirknī</w:t>
      </w:r>
      <w:r w:rsidR="00EC7B40">
        <w:rPr>
          <w:u w:val="single"/>
          <w:lang w:val="lv-LV"/>
        </w:rPr>
        <w:t xml:space="preserve"> </w:t>
      </w:r>
      <w:r w:rsidR="00EC7B40" w:rsidRPr="00E73DF2">
        <w:rPr>
          <w:lang w:val="lv-LV"/>
        </w:rPr>
        <w:t>ar piezīmi “</w:t>
      </w:r>
      <w:r w:rsidR="00EC7B40">
        <w:rPr>
          <w:lang w:val="lv-LV"/>
        </w:rPr>
        <w:t>Konkursam “Drošie ziemas prieki”</w:t>
      </w:r>
      <w:r w:rsidR="00EC7B40" w:rsidRPr="00E73DF2">
        <w:rPr>
          <w:lang w:val="lv-LV"/>
        </w:rPr>
        <w:t>”</w:t>
      </w:r>
      <w:r w:rsidR="00A02E05">
        <w:rPr>
          <w:lang w:val="lv-LV"/>
        </w:rPr>
        <w:t>;</w:t>
      </w:r>
    </w:p>
    <w:p w:rsidR="00EC7B40" w:rsidRDefault="00A02E05" w:rsidP="00EC7B40">
      <w:pPr>
        <w:suppressAutoHyphens/>
        <w:ind w:left="567" w:firstLine="567"/>
        <w:jc w:val="both"/>
        <w:rPr>
          <w:lang w:val="lv-LV"/>
        </w:rPr>
      </w:pPr>
      <w:r>
        <w:rPr>
          <w:lang w:val="lv-LV"/>
        </w:rPr>
        <w:t xml:space="preserve">6.4.2.videosižetu iesniedz, nosūtot to uz e-pastu </w:t>
      </w:r>
      <w:hyperlink r:id="rId5" w:history="1">
        <w:r w:rsidRPr="00D602C6">
          <w:rPr>
            <w:rStyle w:val="Hipersaite"/>
            <w:lang w:val="lv-LV"/>
          </w:rPr>
          <w:t>anastasija.laizane@latgale.vp.gov.lv</w:t>
        </w:r>
      </w:hyperlink>
      <w:r>
        <w:rPr>
          <w:lang w:val="lv-LV"/>
        </w:rPr>
        <w:t xml:space="preserve"> vai ievietojot video portāl</w:t>
      </w:r>
      <w:r w:rsidR="00EC7B40">
        <w:rPr>
          <w:lang w:val="lv-LV"/>
        </w:rPr>
        <w:t xml:space="preserve">ā failiem.lv </w:t>
      </w:r>
      <w:r>
        <w:rPr>
          <w:lang w:val="lv-LV"/>
        </w:rPr>
        <w:t xml:space="preserve">un atsūtot </w:t>
      </w:r>
      <w:r w:rsidR="00EC7B40">
        <w:rPr>
          <w:lang w:val="lv-LV"/>
        </w:rPr>
        <w:t xml:space="preserve">e-pastā </w:t>
      </w:r>
      <w:proofErr w:type="spellStart"/>
      <w:r w:rsidR="00EC7B40">
        <w:rPr>
          <w:lang w:val="lv-LV"/>
        </w:rPr>
        <w:t>linku</w:t>
      </w:r>
      <w:proofErr w:type="spellEnd"/>
      <w:r w:rsidR="00EC7B40">
        <w:rPr>
          <w:lang w:val="lv-LV"/>
        </w:rPr>
        <w:t>, vai nogādājot USB</w:t>
      </w:r>
      <w:r>
        <w:rPr>
          <w:lang w:val="lv-LV"/>
        </w:rPr>
        <w:t xml:space="preserve"> </w:t>
      </w:r>
      <w:r w:rsidR="00EC7B40">
        <w:rPr>
          <w:lang w:val="lv-LV"/>
        </w:rPr>
        <w:t xml:space="preserve">ar video </w:t>
      </w:r>
      <w:r w:rsidR="00EC7B40" w:rsidRPr="00E73DF2">
        <w:rPr>
          <w:u w:val="single"/>
          <w:lang w:val="lv-LV"/>
        </w:rPr>
        <w:t>uz adresi</w:t>
      </w:r>
      <w:r w:rsidR="00EC7B40" w:rsidRPr="00E73DF2">
        <w:rPr>
          <w:lang w:val="lv-LV"/>
        </w:rPr>
        <w:t>: Daugavpils, Komandanta iela 7, LV-5401 vai iesniedzot</w:t>
      </w:r>
      <w:r w:rsidR="00EC7B40" w:rsidRPr="00E73DF2">
        <w:rPr>
          <w:u w:val="single"/>
          <w:lang w:val="lv-LV"/>
        </w:rPr>
        <w:t xml:space="preserve"> tuvākajā policijas iecirknī</w:t>
      </w:r>
      <w:r w:rsidR="00EC7B40">
        <w:rPr>
          <w:u w:val="single"/>
          <w:lang w:val="lv-LV"/>
        </w:rPr>
        <w:t xml:space="preserve"> </w:t>
      </w:r>
      <w:r w:rsidR="00EC7B40" w:rsidRPr="00E73DF2">
        <w:rPr>
          <w:lang w:val="lv-LV"/>
        </w:rPr>
        <w:t>ar piezīmi “</w:t>
      </w:r>
      <w:r w:rsidR="00EC7B40">
        <w:rPr>
          <w:lang w:val="lv-LV"/>
        </w:rPr>
        <w:t>Konkursam “Drošie ziemas prieki”</w:t>
      </w:r>
      <w:r w:rsidR="00EC7B40" w:rsidRPr="00E73DF2">
        <w:rPr>
          <w:lang w:val="lv-LV"/>
        </w:rPr>
        <w:t>”</w:t>
      </w:r>
      <w:r w:rsidR="00EC7B40">
        <w:rPr>
          <w:lang w:val="lv-LV"/>
        </w:rPr>
        <w:t>.</w:t>
      </w:r>
    </w:p>
    <w:p w:rsidR="00A02E05" w:rsidRPr="00E73DF2" w:rsidRDefault="00EC7B40" w:rsidP="00EC7B40">
      <w:pPr>
        <w:suppressAutoHyphens/>
        <w:ind w:left="567" w:firstLine="567"/>
        <w:jc w:val="both"/>
        <w:rPr>
          <w:lang w:val="lv-LV"/>
        </w:rPr>
      </w:pPr>
      <w:r>
        <w:rPr>
          <w:lang w:val="lv-LV"/>
        </w:rPr>
        <w:t xml:space="preserve"> </w:t>
      </w:r>
    </w:p>
    <w:p w:rsidR="000143F9" w:rsidRPr="00E73DF2" w:rsidRDefault="000143F9" w:rsidP="002B018D">
      <w:pPr>
        <w:suppressAutoHyphens/>
        <w:ind w:left="567"/>
        <w:jc w:val="both"/>
        <w:rPr>
          <w:lang w:val="lv-LV"/>
        </w:rPr>
      </w:pPr>
      <w:r w:rsidRPr="00E73DF2">
        <w:rPr>
          <w:lang w:val="lv-LV"/>
        </w:rPr>
        <w:t>6.</w:t>
      </w:r>
      <w:r w:rsidR="002C7010" w:rsidRPr="00E73DF2">
        <w:rPr>
          <w:lang w:val="lv-LV"/>
        </w:rPr>
        <w:t>5</w:t>
      </w:r>
      <w:r w:rsidRPr="00E73DF2">
        <w:rPr>
          <w:lang w:val="lv-LV"/>
        </w:rPr>
        <w:t>.Konkursa dalībnieks (vai komanda) iesniedz konkursa rīkotajam paša veidotu darbu.</w:t>
      </w:r>
    </w:p>
    <w:p w:rsidR="008719D8" w:rsidRDefault="009C17CC" w:rsidP="002B018D">
      <w:pPr>
        <w:suppressAutoHyphens/>
        <w:ind w:left="567"/>
        <w:jc w:val="both"/>
        <w:rPr>
          <w:lang w:val="lv-LV"/>
        </w:rPr>
      </w:pPr>
      <w:r w:rsidRPr="00E73DF2">
        <w:rPr>
          <w:lang w:val="lv-LV"/>
        </w:rPr>
        <w:t>6</w:t>
      </w:r>
      <w:r w:rsidR="008719D8" w:rsidRPr="00E73DF2">
        <w:rPr>
          <w:lang w:val="lv-LV"/>
        </w:rPr>
        <w:t>.</w:t>
      </w:r>
      <w:r w:rsidR="002C7010" w:rsidRPr="00E73DF2">
        <w:rPr>
          <w:lang w:val="lv-LV"/>
        </w:rPr>
        <w:t>6</w:t>
      </w:r>
      <w:r w:rsidR="008719D8" w:rsidRPr="00E73DF2">
        <w:rPr>
          <w:lang w:val="lv-LV"/>
        </w:rPr>
        <w:t>.Iesniegtaja</w:t>
      </w:r>
      <w:r w:rsidRPr="00E73DF2">
        <w:rPr>
          <w:lang w:val="lv-LV"/>
        </w:rPr>
        <w:t xml:space="preserve">m darbam </w:t>
      </w:r>
      <w:r w:rsidR="008719D8" w:rsidRPr="00E73DF2">
        <w:rPr>
          <w:lang w:val="lv-LV"/>
        </w:rPr>
        <w:t>jāatbilst konkursa mērķiem</w:t>
      </w:r>
      <w:r w:rsidR="00940800" w:rsidRPr="00E73DF2">
        <w:rPr>
          <w:lang w:val="lv-LV"/>
        </w:rPr>
        <w:t xml:space="preserve"> un tēmai</w:t>
      </w:r>
      <w:r w:rsidRPr="00E73DF2">
        <w:rPr>
          <w:lang w:val="lv-LV"/>
        </w:rPr>
        <w:t>.</w:t>
      </w:r>
    </w:p>
    <w:p w:rsidR="00E73DF2" w:rsidRPr="00E73DF2" w:rsidRDefault="00E73DF2" w:rsidP="00E73DF2">
      <w:pPr>
        <w:pStyle w:val="Sarakstarindkopa"/>
        <w:ind w:left="567"/>
        <w:jc w:val="both"/>
        <w:rPr>
          <w:lang w:val="lv-LV"/>
        </w:rPr>
      </w:pPr>
      <w:r>
        <w:rPr>
          <w:lang w:val="lv-LV"/>
        </w:rPr>
        <w:t xml:space="preserve">6.7.Konkursa darbs, kas </w:t>
      </w:r>
      <w:r w:rsidR="00405325">
        <w:rPr>
          <w:lang w:val="lv-LV"/>
        </w:rPr>
        <w:t>pārkāpj</w:t>
      </w:r>
      <w:r w:rsidRPr="00E73DF2">
        <w:rPr>
          <w:lang w:val="lv-LV"/>
        </w:rPr>
        <w:t xml:space="preserve"> vispārpieņemtās morāles un ētikas normas vai pastāvošo tiesisko regulējumu, </w:t>
      </w:r>
      <w:r>
        <w:rPr>
          <w:lang w:val="lv-LV"/>
        </w:rPr>
        <w:t>atspoguļo</w:t>
      </w:r>
      <w:r w:rsidRPr="00E73DF2">
        <w:rPr>
          <w:lang w:val="lv-LV"/>
        </w:rPr>
        <w:t xml:space="preserve"> vardarbīb</w:t>
      </w:r>
      <w:r>
        <w:rPr>
          <w:lang w:val="lv-LV"/>
        </w:rPr>
        <w:t>u</w:t>
      </w:r>
      <w:r w:rsidRPr="00E73DF2">
        <w:rPr>
          <w:lang w:val="lv-LV"/>
        </w:rPr>
        <w:t xml:space="preserve"> vai cita veida personu aizskaroš</w:t>
      </w:r>
      <w:r w:rsidR="00E27FA4">
        <w:rPr>
          <w:lang w:val="lv-LV"/>
        </w:rPr>
        <w:t xml:space="preserve">u </w:t>
      </w:r>
      <w:r w:rsidRPr="00E73DF2">
        <w:rPr>
          <w:lang w:val="lv-LV"/>
        </w:rPr>
        <w:t>satur</w:t>
      </w:r>
      <w:r w:rsidR="00E27FA4">
        <w:rPr>
          <w:lang w:val="lv-LV"/>
        </w:rPr>
        <w:t>u, netiks vērtēts.</w:t>
      </w:r>
    </w:p>
    <w:p w:rsidR="008719D8" w:rsidRPr="00E73DF2" w:rsidRDefault="009C17CC" w:rsidP="002B018D">
      <w:pPr>
        <w:suppressAutoHyphens/>
        <w:ind w:left="567"/>
        <w:jc w:val="both"/>
        <w:rPr>
          <w:lang w:val="lv-LV"/>
        </w:rPr>
      </w:pPr>
      <w:r w:rsidRPr="00E73DF2">
        <w:rPr>
          <w:lang w:val="lv-LV"/>
        </w:rPr>
        <w:t>6</w:t>
      </w:r>
      <w:r w:rsidR="008719D8" w:rsidRPr="00E73DF2">
        <w:rPr>
          <w:lang w:val="lv-LV"/>
        </w:rPr>
        <w:t>.</w:t>
      </w:r>
      <w:r w:rsidR="00E27FA4">
        <w:rPr>
          <w:lang w:val="lv-LV"/>
        </w:rPr>
        <w:t>8</w:t>
      </w:r>
      <w:r w:rsidR="002258F9" w:rsidRPr="00E73DF2">
        <w:rPr>
          <w:lang w:val="lv-LV"/>
        </w:rPr>
        <w:t>.</w:t>
      </w:r>
      <w:r w:rsidR="008719D8" w:rsidRPr="00E73DF2">
        <w:rPr>
          <w:lang w:val="lv-LV"/>
        </w:rPr>
        <w:t xml:space="preserve">Dalībnieks, </w:t>
      </w:r>
      <w:r w:rsidR="002C7010" w:rsidRPr="00E73DF2">
        <w:rPr>
          <w:lang w:val="lv-LV"/>
        </w:rPr>
        <w:t>iesniedzot</w:t>
      </w:r>
      <w:r w:rsidR="008719D8" w:rsidRPr="00E73DF2">
        <w:rPr>
          <w:lang w:val="lv-LV"/>
        </w:rPr>
        <w:t xml:space="preserve"> konkursa darbu dalībai konkursā, piekrīt darba izmantošanai preventīvos pasākumos, </w:t>
      </w:r>
      <w:r w:rsidR="00940800" w:rsidRPr="00E73DF2">
        <w:rPr>
          <w:lang w:val="lv-LV"/>
        </w:rPr>
        <w:t>publiskošanai konkursa rīkotāja</w:t>
      </w:r>
      <w:r w:rsidR="002C7010" w:rsidRPr="00E73DF2">
        <w:rPr>
          <w:lang w:val="lv-LV"/>
        </w:rPr>
        <w:t xml:space="preserve"> </w:t>
      </w:r>
      <w:proofErr w:type="spellStart"/>
      <w:r w:rsidR="002C7010" w:rsidRPr="00E73DF2">
        <w:rPr>
          <w:lang w:val="lv-LV"/>
        </w:rPr>
        <w:t>socvietnēs</w:t>
      </w:r>
      <w:proofErr w:type="spellEnd"/>
      <w:r w:rsidR="00E73DF2">
        <w:rPr>
          <w:lang w:val="lv-LV"/>
        </w:rPr>
        <w:t>.</w:t>
      </w:r>
    </w:p>
    <w:p w:rsidR="008719D8" w:rsidRPr="003344C0" w:rsidRDefault="008719D8" w:rsidP="00E73DF2">
      <w:pPr>
        <w:suppressAutoHyphens/>
        <w:jc w:val="both"/>
        <w:rPr>
          <w:color w:val="FF0000"/>
          <w:lang w:val="lv-LV"/>
        </w:rPr>
      </w:pPr>
    </w:p>
    <w:p w:rsidR="005245BF" w:rsidRDefault="008719D8" w:rsidP="002B018D">
      <w:pPr>
        <w:suppressAutoHyphens/>
        <w:ind w:left="567"/>
        <w:jc w:val="both"/>
        <w:rPr>
          <w:b/>
          <w:lang w:val="lv-LV"/>
        </w:rPr>
      </w:pPr>
      <w:r w:rsidRPr="00940800">
        <w:rPr>
          <w:b/>
          <w:lang w:val="lv-LV"/>
        </w:rPr>
        <w:t>7. Uzvarētāju paziņošana un apbalvošana</w:t>
      </w:r>
    </w:p>
    <w:p w:rsidR="005245BF" w:rsidRPr="003344C0" w:rsidRDefault="0090036E" w:rsidP="002B018D">
      <w:pPr>
        <w:suppressAutoHyphens/>
        <w:ind w:left="567"/>
        <w:jc w:val="both"/>
        <w:rPr>
          <w:color w:val="FF0000"/>
          <w:lang w:val="lv-LV"/>
        </w:rPr>
      </w:pPr>
      <w:r>
        <w:rPr>
          <w:lang w:val="lv-LV"/>
        </w:rPr>
        <w:t>Par k</w:t>
      </w:r>
      <w:r w:rsidR="005245BF" w:rsidRPr="005245BF">
        <w:rPr>
          <w:lang w:val="lv-LV"/>
        </w:rPr>
        <w:t>onkursa uzvarētāji</w:t>
      </w:r>
      <w:r>
        <w:rPr>
          <w:lang w:val="lv-LV"/>
        </w:rPr>
        <w:t>em informācija</w:t>
      </w:r>
      <w:r w:rsidR="005245BF" w:rsidRPr="005245BF">
        <w:rPr>
          <w:lang w:val="lv-LV"/>
        </w:rPr>
        <w:t xml:space="preserve"> tiks </w:t>
      </w:r>
      <w:r>
        <w:rPr>
          <w:lang w:val="lv-LV"/>
        </w:rPr>
        <w:t>nosūtīta reģiona pašvaldībām (izglītības pārvaldēm).</w:t>
      </w:r>
    </w:p>
    <w:p w:rsidR="005245BF" w:rsidRDefault="005245BF" w:rsidP="002B018D">
      <w:pPr>
        <w:suppressAutoHyphens/>
        <w:ind w:left="567"/>
        <w:jc w:val="both"/>
        <w:rPr>
          <w:lang w:val="lv-LV"/>
        </w:rPr>
      </w:pPr>
      <w:r>
        <w:rPr>
          <w:lang w:val="lv-LV"/>
        </w:rPr>
        <w:t>Konkursa rīkotājs sazināsies ar konkursa uzvarētājiem</w:t>
      </w:r>
      <w:r w:rsidR="009254B8">
        <w:rPr>
          <w:lang w:val="lv-LV"/>
        </w:rPr>
        <w:t xml:space="preserve"> </w:t>
      </w:r>
      <w:r>
        <w:rPr>
          <w:lang w:val="lv-LV"/>
        </w:rPr>
        <w:t xml:space="preserve">un </w:t>
      </w:r>
      <w:r w:rsidR="009254B8">
        <w:rPr>
          <w:lang w:val="lv-LV"/>
        </w:rPr>
        <w:t>vienosies</w:t>
      </w:r>
      <w:r>
        <w:rPr>
          <w:lang w:val="lv-LV"/>
        </w:rPr>
        <w:t xml:space="preserve"> </w:t>
      </w:r>
      <w:r w:rsidRPr="009254B8">
        <w:rPr>
          <w:lang w:val="lv-LV"/>
        </w:rPr>
        <w:t xml:space="preserve">par </w:t>
      </w:r>
      <w:r w:rsidR="009254B8">
        <w:rPr>
          <w:lang w:val="lv-LV"/>
        </w:rPr>
        <w:t>apbalvošanas vietu un laiku</w:t>
      </w:r>
      <w:r w:rsidR="009254B8" w:rsidRPr="009254B8">
        <w:rPr>
          <w:lang w:val="lv-LV"/>
        </w:rPr>
        <w:t>.</w:t>
      </w:r>
    </w:p>
    <w:p w:rsidR="0090036E" w:rsidRDefault="0090036E" w:rsidP="002B018D">
      <w:pPr>
        <w:suppressAutoHyphens/>
        <w:ind w:left="567"/>
        <w:jc w:val="both"/>
        <w:rPr>
          <w:lang w:val="lv-LV"/>
        </w:rPr>
      </w:pPr>
      <w:r>
        <w:rPr>
          <w:lang w:val="lv-LV"/>
        </w:rPr>
        <w:t xml:space="preserve">Uzvarētāji tiks noteikti divās nominācijās: “Labākais zīmējums” un “Labākais </w:t>
      </w:r>
      <w:proofErr w:type="spellStart"/>
      <w:r>
        <w:rPr>
          <w:lang w:val="lv-LV"/>
        </w:rPr>
        <w:t>videosižets</w:t>
      </w:r>
      <w:proofErr w:type="spellEnd"/>
      <w:r>
        <w:rPr>
          <w:lang w:val="lv-LV"/>
        </w:rPr>
        <w:t>”, nosakot 1.-3.vietu katrā nominācijā.</w:t>
      </w:r>
    </w:p>
    <w:p w:rsidR="001312F2" w:rsidRPr="00B72F57" w:rsidRDefault="001312F2" w:rsidP="002B018D">
      <w:pPr>
        <w:suppressAutoHyphens/>
        <w:ind w:left="567"/>
        <w:jc w:val="both"/>
        <w:rPr>
          <w:lang w:val="lv-LV"/>
        </w:rPr>
      </w:pPr>
      <w:r>
        <w:rPr>
          <w:lang w:val="lv-LV"/>
        </w:rPr>
        <w:t xml:space="preserve">Konkursa balvu fonds: </w:t>
      </w:r>
      <w:r w:rsidR="00B72F57" w:rsidRPr="00B72F57">
        <w:rPr>
          <w:lang w:val="lv-LV"/>
        </w:rPr>
        <w:t xml:space="preserve">volejbola bumbas, </w:t>
      </w:r>
      <w:proofErr w:type="spellStart"/>
      <w:r w:rsidR="007D522B">
        <w:rPr>
          <w:lang w:val="lv-LV"/>
        </w:rPr>
        <w:t>termokrūzes</w:t>
      </w:r>
      <w:proofErr w:type="spellEnd"/>
      <w:r w:rsidR="007D522B">
        <w:rPr>
          <w:lang w:val="lv-LV"/>
        </w:rPr>
        <w:t>,</w:t>
      </w:r>
      <w:r w:rsidR="00B72F57" w:rsidRPr="00B72F57">
        <w:rPr>
          <w:lang w:val="lv-LV"/>
        </w:rPr>
        <w:t xml:space="preserve"> </w:t>
      </w:r>
      <w:proofErr w:type="spellStart"/>
      <w:r w:rsidR="00B72F57" w:rsidRPr="00B72F57">
        <w:rPr>
          <w:lang w:val="lv-LV"/>
        </w:rPr>
        <w:t>ūdenspudeles</w:t>
      </w:r>
      <w:proofErr w:type="spellEnd"/>
      <w:r w:rsidR="00B72F57" w:rsidRPr="00B72F57">
        <w:rPr>
          <w:lang w:val="lv-LV"/>
        </w:rPr>
        <w:t xml:space="preserve"> un citas piemiņas balvas ar V</w:t>
      </w:r>
      <w:r w:rsidR="00F316E9">
        <w:rPr>
          <w:lang w:val="lv-LV"/>
        </w:rPr>
        <w:t>alsts policijas</w:t>
      </w:r>
      <w:r w:rsidR="00B72F57" w:rsidRPr="00B72F57">
        <w:rPr>
          <w:lang w:val="lv-LV"/>
        </w:rPr>
        <w:t xml:space="preserve"> logo.</w:t>
      </w:r>
    </w:p>
    <w:p w:rsidR="008719D8" w:rsidRPr="00B72F57" w:rsidRDefault="008719D8" w:rsidP="002B018D">
      <w:pPr>
        <w:pStyle w:val="Sarakstarindkopa"/>
        <w:ind w:left="567"/>
        <w:jc w:val="both"/>
        <w:rPr>
          <w:sz w:val="28"/>
          <w:szCs w:val="28"/>
          <w:lang w:val="lv-LV"/>
        </w:rPr>
      </w:pPr>
    </w:p>
    <w:p w:rsidR="008719D8" w:rsidRPr="00B72F57" w:rsidRDefault="008719D8" w:rsidP="002B018D">
      <w:pPr>
        <w:suppressAutoHyphens/>
        <w:ind w:left="567"/>
        <w:jc w:val="both"/>
        <w:rPr>
          <w:b/>
          <w:lang w:val="lv-LV"/>
        </w:rPr>
      </w:pPr>
      <w:r w:rsidRPr="00B72F57">
        <w:rPr>
          <w:b/>
          <w:lang w:val="lv-LV"/>
        </w:rPr>
        <w:t>8. Kontaktpersona</w:t>
      </w:r>
    </w:p>
    <w:p w:rsidR="008719D8" w:rsidRPr="008719D8" w:rsidRDefault="008719D8" w:rsidP="002B018D">
      <w:pPr>
        <w:suppressAutoHyphens/>
        <w:ind w:left="567"/>
        <w:jc w:val="both"/>
        <w:rPr>
          <w:lang w:val="lv-LV"/>
        </w:rPr>
      </w:pPr>
      <w:r w:rsidRPr="008719D8">
        <w:rPr>
          <w:lang w:val="lv-LV"/>
        </w:rPr>
        <w:t xml:space="preserve">Valsts policijas Latgales reģiona pārvaldes Kārtības policijas biroja </w:t>
      </w:r>
      <w:proofErr w:type="spellStart"/>
      <w:r w:rsidRPr="008719D8">
        <w:rPr>
          <w:lang w:val="lv-LV"/>
        </w:rPr>
        <w:t>Prevencijas</w:t>
      </w:r>
      <w:proofErr w:type="spellEnd"/>
      <w:r w:rsidRPr="008719D8">
        <w:rPr>
          <w:lang w:val="lv-LV"/>
        </w:rPr>
        <w:t xml:space="preserve"> grupas </w:t>
      </w:r>
      <w:r w:rsidR="007D522B">
        <w:rPr>
          <w:lang w:val="lv-LV"/>
        </w:rPr>
        <w:t xml:space="preserve">galvenā </w:t>
      </w:r>
      <w:r w:rsidRPr="008719D8">
        <w:rPr>
          <w:lang w:val="lv-LV"/>
        </w:rPr>
        <w:t xml:space="preserve">inspektore </w:t>
      </w:r>
      <w:r w:rsidR="0022535F">
        <w:rPr>
          <w:lang w:val="lv-LV"/>
        </w:rPr>
        <w:t>Inese Snarska</w:t>
      </w:r>
      <w:r w:rsidRPr="008719D8">
        <w:rPr>
          <w:lang w:val="lv-LV"/>
        </w:rPr>
        <w:t>, t.65403</w:t>
      </w:r>
      <w:r w:rsidR="0022535F">
        <w:rPr>
          <w:lang w:val="lv-LV"/>
        </w:rPr>
        <w:t>243</w:t>
      </w:r>
      <w:r w:rsidRPr="008719D8">
        <w:rPr>
          <w:lang w:val="lv-LV"/>
        </w:rPr>
        <w:t xml:space="preserve">, e-pasts: </w:t>
      </w:r>
      <w:r w:rsidR="0022535F" w:rsidRPr="007D522B">
        <w:rPr>
          <w:u w:val="single"/>
        </w:rPr>
        <w:t>inese.snarska@latgale.vp.gov.lv</w:t>
      </w:r>
      <w:r w:rsidR="0022535F">
        <w:t>.</w:t>
      </w:r>
      <w:r w:rsidRPr="008719D8">
        <w:rPr>
          <w:lang w:val="lv-LV"/>
        </w:rPr>
        <w:t xml:space="preserve"> </w:t>
      </w:r>
    </w:p>
    <w:p w:rsidR="008719D8" w:rsidRPr="008719D8" w:rsidRDefault="008719D8" w:rsidP="002B018D">
      <w:pPr>
        <w:suppressAutoHyphens/>
        <w:ind w:left="567"/>
        <w:jc w:val="both"/>
        <w:rPr>
          <w:lang w:val="lv-LV"/>
        </w:rPr>
      </w:pPr>
    </w:p>
    <w:p w:rsidR="000A3F64" w:rsidRPr="008719D8" w:rsidRDefault="000A3F64" w:rsidP="002B018D">
      <w:pPr>
        <w:ind w:left="567"/>
        <w:jc w:val="both"/>
        <w:rPr>
          <w:lang w:val="lv-LV"/>
        </w:rPr>
      </w:pPr>
    </w:p>
    <w:sectPr w:rsidR="000A3F64" w:rsidRPr="008719D8" w:rsidSect="00404C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2E4"/>
    <w:multiLevelType w:val="hybridMultilevel"/>
    <w:tmpl w:val="C9BA8A96"/>
    <w:lvl w:ilvl="0" w:tplc="6B7AB4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9E2924"/>
    <w:multiLevelType w:val="hybridMultilevel"/>
    <w:tmpl w:val="EA6608E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64"/>
    <w:rsid w:val="000143F9"/>
    <w:rsid w:val="0004793D"/>
    <w:rsid w:val="00047F76"/>
    <w:rsid w:val="00053DAC"/>
    <w:rsid w:val="00071F0B"/>
    <w:rsid w:val="00080612"/>
    <w:rsid w:val="0009233E"/>
    <w:rsid w:val="00095D00"/>
    <w:rsid w:val="000A3F64"/>
    <w:rsid w:val="000E5868"/>
    <w:rsid w:val="001007E7"/>
    <w:rsid w:val="001312F2"/>
    <w:rsid w:val="001320E5"/>
    <w:rsid w:val="00137C3A"/>
    <w:rsid w:val="00153890"/>
    <w:rsid w:val="00166118"/>
    <w:rsid w:val="0022535F"/>
    <w:rsid w:val="002258F9"/>
    <w:rsid w:val="00227D5D"/>
    <w:rsid w:val="002476FE"/>
    <w:rsid w:val="002B018D"/>
    <w:rsid w:val="002C4AAD"/>
    <w:rsid w:val="002C7010"/>
    <w:rsid w:val="002D637D"/>
    <w:rsid w:val="003344C0"/>
    <w:rsid w:val="00394941"/>
    <w:rsid w:val="00404CA4"/>
    <w:rsid w:val="00405325"/>
    <w:rsid w:val="00431EBC"/>
    <w:rsid w:val="00444141"/>
    <w:rsid w:val="00460484"/>
    <w:rsid w:val="00462A3F"/>
    <w:rsid w:val="004B7BD6"/>
    <w:rsid w:val="004D47F7"/>
    <w:rsid w:val="004E504C"/>
    <w:rsid w:val="004F2EB8"/>
    <w:rsid w:val="004F5570"/>
    <w:rsid w:val="005174A9"/>
    <w:rsid w:val="005245BF"/>
    <w:rsid w:val="00526264"/>
    <w:rsid w:val="00532A52"/>
    <w:rsid w:val="00546270"/>
    <w:rsid w:val="00565088"/>
    <w:rsid w:val="0058366F"/>
    <w:rsid w:val="005C3EDF"/>
    <w:rsid w:val="005C593F"/>
    <w:rsid w:val="006252F9"/>
    <w:rsid w:val="00647DA0"/>
    <w:rsid w:val="006774FC"/>
    <w:rsid w:val="0068538F"/>
    <w:rsid w:val="006B07A7"/>
    <w:rsid w:val="006C71E8"/>
    <w:rsid w:val="006D072D"/>
    <w:rsid w:val="007348C4"/>
    <w:rsid w:val="00747955"/>
    <w:rsid w:val="007658D6"/>
    <w:rsid w:val="00775F92"/>
    <w:rsid w:val="00792D3B"/>
    <w:rsid w:val="007B24BC"/>
    <w:rsid w:val="007B7C9B"/>
    <w:rsid w:val="007D522B"/>
    <w:rsid w:val="0085305E"/>
    <w:rsid w:val="008719D8"/>
    <w:rsid w:val="008922E5"/>
    <w:rsid w:val="008A715A"/>
    <w:rsid w:val="008B18B5"/>
    <w:rsid w:val="008D7455"/>
    <w:rsid w:val="0090036E"/>
    <w:rsid w:val="00912C01"/>
    <w:rsid w:val="00920358"/>
    <w:rsid w:val="009254B8"/>
    <w:rsid w:val="00940800"/>
    <w:rsid w:val="00951019"/>
    <w:rsid w:val="00995837"/>
    <w:rsid w:val="009C17CC"/>
    <w:rsid w:val="00A02E05"/>
    <w:rsid w:val="00A662A2"/>
    <w:rsid w:val="00AA6FD0"/>
    <w:rsid w:val="00B12D8A"/>
    <w:rsid w:val="00B72F57"/>
    <w:rsid w:val="00B80E56"/>
    <w:rsid w:val="00B97D33"/>
    <w:rsid w:val="00BB2AC6"/>
    <w:rsid w:val="00BB689F"/>
    <w:rsid w:val="00BC3ABE"/>
    <w:rsid w:val="00BD2CA6"/>
    <w:rsid w:val="00BE2064"/>
    <w:rsid w:val="00C034B6"/>
    <w:rsid w:val="00C5709E"/>
    <w:rsid w:val="00C6455E"/>
    <w:rsid w:val="00C649A2"/>
    <w:rsid w:val="00CD5174"/>
    <w:rsid w:val="00CF5679"/>
    <w:rsid w:val="00D15C09"/>
    <w:rsid w:val="00D9487C"/>
    <w:rsid w:val="00DC44D0"/>
    <w:rsid w:val="00E240D5"/>
    <w:rsid w:val="00E27FA4"/>
    <w:rsid w:val="00E3776E"/>
    <w:rsid w:val="00E61E5C"/>
    <w:rsid w:val="00E73DF2"/>
    <w:rsid w:val="00E8392E"/>
    <w:rsid w:val="00E87D63"/>
    <w:rsid w:val="00EC7B40"/>
    <w:rsid w:val="00F27CA1"/>
    <w:rsid w:val="00F316E9"/>
    <w:rsid w:val="00F35537"/>
    <w:rsid w:val="00F77DF3"/>
    <w:rsid w:val="00F9756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70F50-7186-4F88-8572-A039A23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A3F64"/>
    <w:pPr>
      <w:ind w:left="720"/>
      <w:contextualSpacing/>
    </w:pPr>
  </w:style>
  <w:style w:type="table" w:styleId="Reatabula">
    <w:name w:val="Table Grid"/>
    <w:basedOn w:val="Parastatabula"/>
    <w:uiPriority w:val="39"/>
    <w:rsid w:val="000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3F6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7C9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7C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ja.laizane@latgale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 LRP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Jurēvica</dc:creator>
  <cp:lastModifiedBy>Inese Snarska</cp:lastModifiedBy>
  <cp:revision>12</cp:revision>
  <cp:lastPrinted>2019-09-23T11:23:00Z</cp:lastPrinted>
  <dcterms:created xsi:type="dcterms:W3CDTF">2023-12-13T09:26:00Z</dcterms:created>
  <dcterms:modified xsi:type="dcterms:W3CDTF">2023-12-19T06:23:00Z</dcterms:modified>
</cp:coreProperties>
</file>